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35E" w:rsidRPr="0018335E" w:rsidRDefault="0018335E" w:rsidP="009B3E48">
      <w:pPr>
        <w:pStyle w:val="a4"/>
        <w:spacing w:before="0" w:beforeAutospacing="0" w:after="0" w:line="276" w:lineRule="auto"/>
        <w:jc w:val="center"/>
        <w:rPr>
          <w:color w:val="4F4F4F"/>
          <w:sz w:val="28"/>
          <w:szCs w:val="28"/>
        </w:rPr>
      </w:pPr>
      <w:bookmarkStart w:id="0" w:name="_GoBack"/>
      <w:r w:rsidRPr="0018335E">
        <w:rPr>
          <w:rStyle w:val="a3"/>
          <w:color w:val="4F4F4F"/>
          <w:sz w:val="28"/>
          <w:szCs w:val="28"/>
        </w:rPr>
        <w:t>Памятка для родителей и опекунов по профилактике ОРВИ и гриппа</w:t>
      </w:r>
    </w:p>
    <w:bookmarkEnd w:id="0"/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 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Дети особенно восприимчивы к вирусам гриппа и ОРВИ, они тяжелее переносят заболевание и относятся к категории лиц двойного риска по заболеваемости гриппом. У детей из-за незрелости иммунной системы чаще возникают неблагоприятные последствия после перенесенных заболеваний гриппом и ОРВИ.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В основном вирусы гриппа и ОРВИ передаются от человека к человеку через кашель или чихание больного воздушно-капельным путем. Вирус гриппа может попасть в организм (в глаза, нос или рот) через руки при соприкосновении с инфицированной поверхностью.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rStyle w:val="a3"/>
          <w:color w:val="4F4F4F"/>
          <w:sz w:val="28"/>
          <w:szCs w:val="28"/>
        </w:rPr>
        <w:t>Важно знать симптомы гриппа</w:t>
      </w:r>
      <w:r w:rsidRPr="0018335E">
        <w:rPr>
          <w:color w:val="4F4F4F"/>
          <w:sz w:val="28"/>
          <w:szCs w:val="28"/>
        </w:rPr>
        <w:t>: высокая температура, жар, озноб и усталость, ломота в теле кашель, головная боль, боль в горле, изредка возможна рвота и понос.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Внимание: у детей младшего возраста типичные симптомы могут не проявляться, но у них отмечается затрудненное дыхание и слабая активность.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rStyle w:val="a3"/>
          <w:color w:val="4F4F4F"/>
          <w:sz w:val="28"/>
          <w:szCs w:val="28"/>
        </w:rPr>
        <w:t xml:space="preserve">Как уберечь ребенка от заражения? 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Научите детей часто мыть руки с мылом в течение 20 секунд.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Научите детей мыть лицо и промывать носовые ходы перед выходом в места массового скопления людей и при возвращении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Научите детей не трогать лицо и без острой нужды руками не прикасаться к лицу, к носу, ко рту руками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Научите детей кашлять и чихать в салфетку или сразу же выбрасывать ее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Научите детей не подходить к больным ближе, чем на полтора – два метра.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Приучайте детей правильно питаться. Кушать овощи и фрукты, заниматься спортом.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Отучайте детей от вредных привычек грызть ручки и карандаши, брать в рот игрушки.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 xml:space="preserve">• Заболевшие дети должны </w:t>
      </w:r>
      <w:r w:rsidRPr="0018335E">
        <w:rPr>
          <w:rStyle w:val="a3"/>
          <w:color w:val="4F4F4F"/>
          <w:sz w:val="28"/>
          <w:szCs w:val="28"/>
        </w:rPr>
        <w:t>оставаться</w:t>
      </w:r>
      <w:r w:rsidRPr="0018335E">
        <w:rPr>
          <w:color w:val="4F4F4F"/>
          <w:sz w:val="28"/>
          <w:szCs w:val="28"/>
        </w:rPr>
        <w:t xml:space="preserve"> дома (не посещать дошкольные учреждения и школы), а также держаться на расстоянии от других людей, пока их состояние не улучшится.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 xml:space="preserve">• Обрабатывайте поверхности, а также предметы, которые часто находятся в руках -  пульт, </w:t>
      </w:r>
      <w:proofErr w:type="spellStart"/>
      <w:r w:rsidRPr="0018335E">
        <w:rPr>
          <w:color w:val="4F4F4F"/>
          <w:sz w:val="28"/>
          <w:szCs w:val="28"/>
        </w:rPr>
        <w:t>айпад</w:t>
      </w:r>
      <w:proofErr w:type="spellEnd"/>
      <w:r w:rsidRPr="0018335E">
        <w:rPr>
          <w:color w:val="4F4F4F"/>
          <w:sz w:val="28"/>
          <w:szCs w:val="28"/>
        </w:rPr>
        <w:t>, планшет, сотовые телефоны, очки. Все это требует обработки, потому что вирусы на поверхностях хорошо выживают.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Воздержитесь от посещения торговых центров, магазинов, кинотеатров и других мест скопления людей.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rStyle w:val="a3"/>
          <w:color w:val="4F4F4F"/>
          <w:sz w:val="28"/>
          <w:szCs w:val="28"/>
        </w:rPr>
        <w:t>Уважаемые родители и опекуны! Вам  и самим необходимо соблюдать эти меры простые профилактики в  обязательном порядке  и быть хорошим примером для своих детей.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 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rStyle w:val="a3"/>
          <w:color w:val="4F4F4F"/>
          <w:sz w:val="28"/>
          <w:szCs w:val="28"/>
        </w:rPr>
        <w:t>Что делать, если ребенок заболел?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Оставляйте больного ребенка дома, кроме тех случаев, когда ему нужна медицинская помощь. Не отправляйте его в школу или в дошкольное учреждение.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Создайте больному ребенку комфортные условия. Крайне важен покой.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lastRenderedPageBreak/>
        <w:t>• Обязательно вызовите врача на дом и строго соблюдайте его назначения.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Давайте ребенку много жидкости (сок, воду и др.).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 xml:space="preserve">• </w:t>
      </w:r>
      <w:r w:rsidRPr="0018335E">
        <w:rPr>
          <w:rStyle w:val="a3"/>
          <w:color w:val="4F4F4F"/>
          <w:sz w:val="28"/>
          <w:szCs w:val="28"/>
        </w:rPr>
        <w:t>Не отказывайтесь</w:t>
      </w:r>
      <w:r w:rsidRPr="0018335E">
        <w:rPr>
          <w:color w:val="4F4F4F"/>
          <w:sz w:val="28"/>
          <w:szCs w:val="28"/>
        </w:rPr>
        <w:t xml:space="preserve"> от госпитализации, если врач ее предлагает. И </w:t>
      </w:r>
      <w:r w:rsidRPr="0018335E">
        <w:rPr>
          <w:rStyle w:val="a3"/>
          <w:color w:val="4F4F4F"/>
          <w:sz w:val="28"/>
          <w:szCs w:val="28"/>
        </w:rPr>
        <w:t xml:space="preserve">не покидайте самовольно </w:t>
      </w:r>
      <w:r w:rsidRPr="0018335E">
        <w:rPr>
          <w:color w:val="4F4F4F"/>
          <w:sz w:val="28"/>
          <w:szCs w:val="28"/>
        </w:rPr>
        <w:t>с ребенком больницу, не закончив полного курса лечения и не имея разрешения врача на выписку.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Если кто-либо в вашем доме заболел, не допускайте его контакта со здоровыми, особенно детьми.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Держите салфетки и корзину для использованных салфеток в пределах досягаемости больного.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Выделите больному отдельную посуду, чаще проводите проветривание комнаты, уборку проводите с использованием дезинфекционных средств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 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rStyle w:val="a3"/>
          <w:color w:val="4F4F4F"/>
          <w:sz w:val="28"/>
          <w:szCs w:val="28"/>
        </w:rPr>
        <w:t>Если у вашего ребенка появился какой-либо из следующих настораживающих признаков, немедленно обратитесь за медицинской помощью: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Учащенное или затрудненное дыхание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вялость, плаксивость, отсутствие желания играть, отсутствие интереса к любимым занятиям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 xml:space="preserve">• </w:t>
      </w:r>
      <w:proofErr w:type="spellStart"/>
      <w:r w:rsidRPr="0018335E">
        <w:rPr>
          <w:color w:val="4F4F4F"/>
          <w:sz w:val="28"/>
          <w:szCs w:val="28"/>
        </w:rPr>
        <w:t>Синюшность</w:t>
      </w:r>
      <w:proofErr w:type="spellEnd"/>
      <w:r w:rsidRPr="0018335E">
        <w:rPr>
          <w:color w:val="4F4F4F"/>
          <w:sz w:val="28"/>
          <w:szCs w:val="28"/>
        </w:rPr>
        <w:t xml:space="preserve"> кожных покровов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Отказ от достаточного количества питья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 xml:space="preserve">• </w:t>
      </w:r>
      <w:proofErr w:type="spellStart"/>
      <w:r w:rsidRPr="0018335E">
        <w:rPr>
          <w:color w:val="4F4F4F"/>
          <w:sz w:val="28"/>
          <w:szCs w:val="28"/>
        </w:rPr>
        <w:t>Непробуждение</w:t>
      </w:r>
      <w:proofErr w:type="spellEnd"/>
      <w:r w:rsidRPr="0018335E">
        <w:rPr>
          <w:color w:val="4F4F4F"/>
          <w:sz w:val="28"/>
          <w:szCs w:val="28"/>
        </w:rPr>
        <w:t xml:space="preserve"> или отсутствие реакции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Возбужденное состояние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Отсутствие мочеиспускания или слез во время плача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• Симптомы проходят, но потом возвращаются с жаром и сильным кашлем</w:t>
      </w:r>
    </w:p>
    <w:p w:rsidR="0018335E" w:rsidRPr="0018335E" w:rsidRDefault="0018335E" w:rsidP="0018335E">
      <w:pPr>
        <w:pStyle w:val="a4"/>
        <w:spacing w:before="0" w:beforeAutospacing="0" w:after="0" w:line="276" w:lineRule="auto"/>
        <w:jc w:val="both"/>
        <w:rPr>
          <w:color w:val="4F4F4F"/>
          <w:sz w:val="28"/>
          <w:szCs w:val="28"/>
        </w:rPr>
      </w:pPr>
      <w:r w:rsidRPr="0018335E">
        <w:rPr>
          <w:color w:val="4F4F4F"/>
          <w:sz w:val="28"/>
          <w:szCs w:val="28"/>
        </w:rPr>
        <w:t>Уважаемые родители и опекуны! Вы в ответе за здоровье своего ребенка, не рискуйте им! Лучше сделать больше и сохранить здоровье, чем пренебречь простыми мерами профилактики и потерять его! Будьте здоровы!</w:t>
      </w:r>
    </w:p>
    <w:p w:rsidR="00B25077" w:rsidRPr="0018335E" w:rsidRDefault="009B3E48" w:rsidP="00183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35E" w:rsidRPr="0018335E" w:rsidRDefault="00183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8335E" w:rsidRPr="0018335E" w:rsidSect="0018335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FD"/>
    <w:rsid w:val="000812FD"/>
    <w:rsid w:val="001218C3"/>
    <w:rsid w:val="0018335E"/>
    <w:rsid w:val="00320E01"/>
    <w:rsid w:val="00360C75"/>
    <w:rsid w:val="003809A6"/>
    <w:rsid w:val="009B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8335E"/>
    <w:rPr>
      <w:b/>
      <w:bCs/>
      <w:i w:val="0"/>
      <w:iCs w:val="0"/>
    </w:rPr>
  </w:style>
  <w:style w:type="paragraph" w:styleId="a4">
    <w:name w:val="Normal (Web)"/>
    <w:basedOn w:val="a"/>
    <w:uiPriority w:val="99"/>
    <w:semiHidden/>
    <w:unhideWhenUsed/>
    <w:rsid w:val="0018335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8335E"/>
    <w:rPr>
      <w:b/>
      <w:bCs/>
      <w:i w:val="0"/>
      <w:iCs w:val="0"/>
    </w:rPr>
  </w:style>
  <w:style w:type="paragraph" w:styleId="a4">
    <w:name w:val="Normal (Web)"/>
    <w:basedOn w:val="a"/>
    <w:uiPriority w:val="99"/>
    <w:semiHidden/>
    <w:unhideWhenUsed/>
    <w:rsid w:val="0018335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347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2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2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4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15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9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3195</Characters>
  <Application>Microsoft Office Word</Application>
  <DocSecurity>0</DocSecurity>
  <Lines>26</Lines>
  <Paragraphs>7</Paragraphs>
  <ScaleCrop>false</ScaleCrop>
  <Company>Microsoft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Гульшат</cp:lastModifiedBy>
  <cp:revision>3</cp:revision>
  <dcterms:created xsi:type="dcterms:W3CDTF">2016-02-02T11:53:00Z</dcterms:created>
  <dcterms:modified xsi:type="dcterms:W3CDTF">2016-02-02T11:57:00Z</dcterms:modified>
</cp:coreProperties>
</file>